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5C1FEB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5C1FEB">
              <w:rPr>
                <w:sz w:val="24"/>
                <w:szCs w:val="24"/>
              </w:rPr>
              <w:t>24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614BC7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5C1FEB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5C1FEB">
              <w:rPr>
                <w:i/>
                <w:sz w:val="24"/>
                <w:szCs w:val="24"/>
              </w:rPr>
              <w:t>05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D50C6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AA0856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D50C6E">
        <w:rPr>
          <w:b/>
          <w:sz w:val="24"/>
          <w:szCs w:val="24"/>
        </w:rPr>
        <w:t>01</w:t>
      </w:r>
      <w:r w:rsidR="00DD2B62">
        <w:rPr>
          <w:b/>
          <w:sz w:val="24"/>
          <w:szCs w:val="24"/>
        </w:rPr>
        <w:t>/201</w:t>
      </w:r>
      <w:r w:rsidR="00D50C6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D50C6E">
        <w:rPr>
          <w:sz w:val="24"/>
          <w:szCs w:val="24"/>
        </w:rPr>
        <w:t>01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D50C6E">
        <w:rPr>
          <w:sz w:val="24"/>
          <w:szCs w:val="24"/>
        </w:rPr>
        <w:t>8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783085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7D2910" w:rsidRDefault="00D50C6E" w:rsidP="00D50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ASA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ASA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BII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CJC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CKV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CKV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CMS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D50C6E" w:rsidRPr="006B2BC1" w:rsidTr="00D50C6E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DGL</w:t>
            </w:r>
          </w:p>
        </w:tc>
      </w:tr>
      <w:tr w:rsidR="00D50C6E" w:rsidRPr="006B2BC1" w:rsidTr="00D50C6E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DGL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DIH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DL1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DL1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6B2BC1" w:rsidRDefault="00D50C6E" w:rsidP="00D50C6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DNY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DNY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DPS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DPS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DST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HLY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HVT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HVT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IVS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IVS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KSQ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KSQ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L43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</w:tr>
      <w:tr w:rsidR="00D50C6E" w:rsidRPr="006B2BC1" w:rsidTr="00D50C6E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LDP</w:t>
            </w:r>
          </w:p>
        </w:tc>
      </w:tr>
      <w:tr w:rsidR="00D50C6E" w:rsidRPr="006B2BC1" w:rsidTr="00D50C6E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LDP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</w:tr>
      <w:tr w:rsidR="00D50C6E" w:rsidRPr="006B2BC1" w:rsidTr="00D50C6E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LO5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LO5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NGC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PCT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PEN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PHC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PRC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PRC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PVE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QHD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QHD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S99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SDU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SDU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SPI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SPI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SPP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SSM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SSM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TEG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TKC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TKC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TPH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TPH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TTB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UNI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UNI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VE2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VE8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VE8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VMI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VTH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VTH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</w:tr>
      <w:tr w:rsidR="00D50C6E" w:rsidRPr="006B2BC1" w:rsidTr="00FA013F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6862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6E" w:rsidRPr="006B2BC1" w:rsidRDefault="00D50C6E" w:rsidP="00D50C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6E" w:rsidRPr="00346862" w:rsidRDefault="00D50C6E" w:rsidP="00D50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5A7512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5A7512">
        <w:rPr>
          <w:b/>
          <w:i/>
          <w:sz w:val="24"/>
          <w:szCs w:val="24"/>
        </w:rPr>
        <w:t>http://vts.com.vn/hoat-dong-vts/danh-muc-ck-thuc-hien-giao-dich-ky-quy-thang-1-nam-2018/vi-VN/25/114661/75.aspx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8D7C3D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1" w:rsidRDefault="00CB57E1" w:rsidP="00DD2B62">
      <w:pPr>
        <w:spacing w:after="0" w:line="240" w:lineRule="auto"/>
      </w:pPr>
      <w:r>
        <w:separator/>
      </w:r>
    </w:p>
  </w:endnote>
  <w:endnote w:type="continuationSeparator" w:id="0">
    <w:p w:rsidR="00CB57E1" w:rsidRDefault="00CB57E1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C1FEB" w:rsidRPr="00DD2B62" w:rsidRDefault="005C1FEB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CB57E1" w:rsidRPr="00CB57E1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5C1FEB" w:rsidRDefault="005C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1" w:rsidRDefault="00CB57E1" w:rsidP="00DD2B62">
      <w:pPr>
        <w:spacing w:after="0" w:line="240" w:lineRule="auto"/>
      </w:pPr>
      <w:r>
        <w:separator/>
      </w:r>
    </w:p>
  </w:footnote>
  <w:footnote w:type="continuationSeparator" w:id="0">
    <w:p w:rsidR="00CB57E1" w:rsidRDefault="00CB57E1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B36ED"/>
    <w:rsid w:val="000D5F85"/>
    <w:rsid w:val="00197762"/>
    <w:rsid w:val="0030716F"/>
    <w:rsid w:val="00346862"/>
    <w:rsid w:val="003A7F4D"/>
    <w:rsid w:val="003E162D"/>
    <w:rsid w:val="00422BBA"/>
    <w:rsid w:val="0048393A"/>
    <w:rsid w:val="00490E26"/>
    <w:rsid w:val="004D247D"/>
    <w:rsid w:val="005031CB"/>
    <w:rsid w:val="00506CF1"/>
    <w:rsid w:val="00587BE6"/>
    <w:rsid w:val="005A7512"/>
    <w:rsid w:val="005B3A32"/>
    <w:rsid w:val="005C1FEB"/>
    <w:rsid w:val="005C461E"/>
    <w:rsid w:val="006025D6"/>
    <w:rsid w:val="00602F01"/>
    <w:rsid w:val="00614BC7"/>
    <w:rsid w:val="0063442E"/>
    <w:rsid w:val="00646C36"/>
    <w:rsid w:val="006A1BFB"/>
    <w:rsid w:val="006B2BC1"/>
    <w:rsid w:val="006F5492"/>
    <w:rsid w:val="00750044"/>
    <w:rsid w:val="00783085"/>
    <w:rsid w:val="007D2910"/>
    <w:rsid w:val="007D7889"/>
    <w:rsid w:val="00812718"/>
    <w:rsid w:val="008A4D78"/>
    <w:rsid w:val="008B007F"/>
    <w:rsid w:val="008D7C3D"/>
    <w:rsid w:val="00911744"/>
    <w:rsid w:val="009514BE"/>
    <w:rsid w:val="00954B6C"/>
    <w:rsid w:val="009624F4"/>
    <w:rsid w:val="00973134"/>
    <w:rsid w:val="009D7D7F"/>
    <w:rsid w:val="009F57D9"/>
    <w:rsid w:val="00A22671"/>
    <w:rsid w:val="00A74A96"/>
    <w:rsid w:val="00AA0856"/>
    <w:rsid w:val="00B32417"/>
    <w:rsid w:val="00B35EBA"/>
    <w:rsid w:val="00B422C8"/>
    <w:rsid w:val="00B8082A"/>
    <w:rsid w:val="00BE2CD9"/>
    <w:rsid w:val="00C0592D"/>
    <w:rsid w:val="00C5276F"/>
    <w:rsid w:val="00CA57FE"/>
    <w:rsid w:val="00CB57E1"/>
    <w:rsid w:val="00CB6C98"/>
    <w:rsid w:val="00CF4849"/>
    <w:rsid w:val="00D10999"/>
    <w:rsid w:val="00D22C24"/>
    <w:rsid w:val="00D430C3"/>
    <w:rsid w:val="00D46EA2"/>
    <w:rsid w:val="00D50C6E"/>
    <w:rsid w:val="00D8619A"/>
    <w:rsid w:val="00DA1D81"/>
    <w:rsid w:val="00DD2B62"/>
    <w:rsid w:val="00E10DE4"/>
    <w:rsid w:val="00E52292"/>
    <w:rsid w:val="00E879E8"/>
    <w:rsid w:val="00EE00E6"/>
    <w:rsid w:val="00F14FC3"/>
    <w:rsid w:val="00F2057F"/>
    <w:rsid w:val="00F51260"/>
    <w:rsid w:val="00F670F3"/>
    <w:rsid w:val="00FA013F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D37C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1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zWNdKf446z5PDnqC3BweX2j9uCQ=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YyAEFxWM+Vcl013ID7GlqNVPrKA=</DigestValue>
    </Reference>
  </SignedInfo>
  <SignatureValue>lO+VeTVnAE0HLW4JmkpNCUx+KvJ8/X51mHWRB/qEDj3hk4NEpqvs8YeFKWEBtVeXOhQLYox8Dd/i
2Me+/AnwbQvvOrAbQ6JiZtYkY3/7lfR0jhlaYc0yMn/TSjEhvpgC8hrAw7n1yvxJSG54GQA0xYNe
M/IcbQ0gwxbD6iMLrOI=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SrrixONeS4+sGHhUDUufbtQfejQ=</DigestValue>
      </Reference>
      <Reference URI="/word/endnotes.xml?ContentType=application/vnd.openxmlformats-officedocument.wordprocessingml.endnotes+xml">
        <DigestMethod Algorithm="http://www.w3.org/2000/09/xmldsig#sha1"/>
        <DigestValue>3vzDDXH/2zOr3l3BKhanxOolDvI=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ftGfzrRuWnA5a3zW3FMZDn4tMJ8=</DigestValue>
      </Reference>
      <Reference URI="/word/footnotes.xml?ContentType=application/vnd.openxmlformats-officedocument.wordprocessingml.footnotes+xml">
        <DigestMethod Algorithm="http://www.w3.org/2000/09/xmldsig#sha1"/>
        <DigestValue>AAR37iKCsoV/zy49jJoyT71nClU=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rx3aetMBErNrVSEhpFvHo3ALdoQ=</DigestValue>
      </Reference>
      <Reference URI="/word/styles.xml?ContentType=application/vnd.openxmlformats-officedocument.wordprocessingml.styles+xml">
        <DigestMethod Algorithm="http://www.w3.org/2000/09/xmldsig#sha1"/>
        <DigestValue>l+tBN/PzIODwcqKK+mDtZc/K4n0=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sw4xPYKDOA59VZXoDbRvbOccAnQ=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2018-02-06T08:27:05Z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2018-02-06T08:27:05Z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2018-02-05T03:42:00Z</cp:lastPrinted>
  <dcterms:created xsi:type="dcterms:W3CDTF">2018-02-05T03:31:00Z</dcterms:created>
  <dcterms:modified xsi:type="dcterms:W3CDTF">2018-02-05T03:42:00Z</dcterms:modified>
</cp:coreProperties>
</file>